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51495" w14:textId="77777777" w:rsidR="0073671D" w:rsidRPr="0073671D" w:rsidRDefault="0073671D" w:rsidP="0073671D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02C36562" w14:textId="77777777" w:rsidR="0073671D" w:rsidRPr="0073671D" w:rsidRDefault="0073671D" w:rsidP="0073671D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1D151E7F" w14:textId="77777777" w:rsidR="0073671D" w:rsidRPr="0073671D" w:rsidRDefault="0073671D" w:rsidP="0073671D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E3FA2F7" w14:textId="77777777" w:rsidR="0073671D" w:rsidRPr="0073671D" w:rsidRDefault="0073671D" w:rsidP="0073671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A5BAA61" w14:textId="77777777" w:rsidR="0073671D" w:rsidRPr="0073671D" w:rsidRDefault="0073671D" w:rsidP="0073671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73671D" w:rsidRPr="0073671D" w14:paraId="7AA9EB22" w14:textId="77777777" w:rsidTr="00730574">
        <w:tc>
          <w:tcPr>
            <w:tcW w:w="5070" w:type="dxa"/>
          </w:tcPr>
          <w:p w14:paraId="29A44479" w14:textId="77777777" w:rsidR="0073671D" w:rsidRPr="0073671D" w:rsidRDefault="0073671D" w:rsidP="0073671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961" w:type="dxa"/>
          </w:tcPr>
          <w:p w14:paraId="1DE3ABE7" w14:textId="77777777" w:rsidR="0073671D" w:rsidRPr="0073671D" w:rsidRDefault="0073671D" w:rsidP="0073671D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14:paraId="42467D82" w14:textId="77777777" w:rsidR="0073671D" w:rsidRPr="0073671D" w:rsidRDefault="0073671D" w:rsidP="0073671D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14:paraId="2549ADBC" w14:textId="77777777" w:rsidR="0073671D" w:rsidRPr="0073671D" w:rsidRDefault="0073671D" w:rsidP="0073671D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14:paraId="169AC00B" w14:textId="77777777" w:rsidR="0073671D" w:rsidRPr="0073671D" w:rsidRDefault="0073671D" w:rsidP="0073671D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14:paraId="49C6290F" w14:textId="77777777" w:rsidR="0073671D" w:rsidRPr="0073671D" w:rsidRDefault="0073671D" w:rsidP="0073671D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14:paraId="5221EDBA" w14:textId="77777777" w:rsidR="0073671D" w:rsidRPr="0073671D" w:rsidRDefault="0073671D" w:rsidP="0073671D">
            <w:pPr>
              <w:widowControl w:val="0"/>
              <w:suppressAutoHyphens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63AE6D23" w14:textId="77777777" w:rsidR="0073671D" w:rsidRPr="0073671D" w:rsidRDefault="0073671D" w:rsidP="0073671D">
      <w:pPr>
        <w:tabs>
          <w:tab w:val="left" w:pos="375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DC63C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CAC291" w14:textId="77777777" w:rsidR="0073671D" w:rsidRPr="0073671D" w:rsidRDefault="0073671D" w:rsidP="007367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14:paraId="7D96F530" w14:textId="77777777" w:rsidR="0073671D" w:rsidRPr="0073671D" w:rsidRDefault="0073671D" w:rsidP="007367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программы учебной дисциплины</w:t>
      </w:r>
    </w:p>
    <w:p w14:paraId="23491B57" w14:textId="77777777" w:rsidR="0073671D" w:rsidRPr="0073671D" w:rsidRDefault="0073671D" w:rsidP="007367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А.02   Введение в профессию</w:t>
      </w:r>
    </w:p>
    <w:p w14:paraId="46AAA302" w14:textId="77777777" w:rsidR="0073671D" w:rsidRPr="0073671D" w:rsidRDefault="0073671D" w:rsidP="0073671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31.02.03. Лабораторная диагностика (базовой подготовки)</w:t>
      </w:r>
    </w:p>
    <w:p w14:paraId="1B3C6BBB" w14:textId="77777777" w:rsidR="0073671D" w:rsidRPr="0073671D" w:rsidRDefault="0073671D" w:rsidP="0073671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D9CE7" w14:textId="77777777" w:rsidR="0073671D" w:rsidRPr="0073671D" w:rsidRDefault="0073671D" w:rsidP="0073671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793E0E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4E8DE7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A6C990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8F4958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FD7900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17F282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BF224C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937282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9CC834" w14:textId="77777777" w:rsidR="0073671D" w:rsidRPr="0073671D" w:rsidRDefault="0073671D" w:rsidP="007367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B97112" w14:textId="77777777" w:rsidR="0073671D" w:rsidRPr="0073671D" w:rsidRDefault="0073671D" w:rsidP="0073671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E377AC" w14:textId="77777777" w:rsidR="0073671D" w:rsidRPr="0073671D" w:rsidRDefault="0073671D" w:rsidP="00736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72C599" w14:textId="77777777" w:rsidR="0073671D" w:rsidRPr="0073671D" w:rsidRDefault="0073671D" w:rsidP="0073671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4D133654" w14:textId="77777777" w:rsidR="0073671D" w:rsidRPr="0073671D" w:rsidRDefault="0073671D" w:rsidP="0073671D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А.02   Введение в профессию</w:t>
      </w:r>
    </w:p>
    <w:p w14:paraId="751813BF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программы</w:t>
      </w:r>
    </w:p>
    <w:p w14:paraId="37BA816B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 СПО 31.02.03 Лабораторная диагностика (базовой подготовки). </w:t>
      </w:r>
    </w:p>
    <w:p w14:paraId="0903C99B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программы.</w:t>
      </w:r>
    </w:p>
    <w:p w14:paraId="7159E9B7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Адаптационный учебный цикл.</w:t>
      </w:r>
    </w:p>
    <w:p w14:paraId="21680A58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освоении дисциплины:</w:t>
      </w:r>
    </w:p>
    <w:p w14:paraId="2F6184FF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14:paraId="4B37F8DD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формы и методы дисциплины самостоятельной работы (правила оформления реферата, правила подготовки доклада, правила оформления УИР);</w:t>
      </w:r>
    </w:p>
    <w:p w14:paraId="3D53020A" w14:textId="77777777" w:rsidR="0073671D" w:rsidRPr="0073671D" w:rsidRDefault="0073671D" w:rsidP="0073671D">
      <w:pPr>
        <w:spacing w:after="0" w:line="36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информационной культуры обучающегося (правила пользования Интернет-ресурсами, требования работы с энциклопедическими словарями и справочной литературой);</w:t>
      </w:r>
    </w:p>
    <w:p w14:paraId="3482059C" w14:textId="77777777" w:rsidR="0073671D" w:rsidRPr="0073671D" w:rsidRDefault="0073671D" w:rsidP="0073671D">
      <w:pPr>
        <w:spacing w:after="0" w:line="36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знания дисциплины «Введение в профессию» в процессе освоения специальности (цели и задачи дисциплины, краткую историю развития клинико-диагностических лабораторий в России, общую характеристику специальности, требования к минимуму содержания и уровню подготовки выпускников по специальности, организацию и обеспечение образовательного процесса).</w:t>
      </w:r>
    </w:p>
    <w:p w14:paraId="7B1E128D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дисциплины должны быть сформированы общие компетенции: </w:t>
      </w:r>
    </w:p>
    <w:p w14:paraId="4BBAA61B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52832F73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 4. Осуществлять поиск и использование информации, необходимой для </w:t>
      </w: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0DC04039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5. Использовать информационно-коммуникационные технологии в профессиональной деятельности.</w:t>
      </w:r>
    </w:p>
    <w:p w14:paraId="236C7E56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 6. Работать в коллективе и команде, эффективно общаться </w:t>
      </w: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с коллегами, руководством, потребителями.</w:t>
      </w:r>
    </w:p>
    <w:p w14:paraId="1437627E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2BCA268F" w14:textId="77777777" w:rsidR="0073671D" w:rsidRPr="0073671D" w:rsidRDefault="0073671D" w:rsidP="0073671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5360AED" w14:textId="77777777" w:rsidR="0073671D" w:rsidRPr="0073671D" w:rsidRDefault="0073671D" w:rsidP="0073671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4DEAD0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освоения рабочей программы учебной дисциплины:</w:t>
      </w:r>
    </w:p>
    <w:p w14:paraId="1935D055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учебная нагрузка обучающегося  48 часа, в том числе:</w:t>
      </w:r>
    </w:p>
    <w:p w14:paraId="40860B25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32 часа;</w:t>
      </w:r>
    </w:p>
    <w:p w14:paraId="7166621B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16 часов.</w:t>
      </w:r>
    </w:p>
    <w:p w14:paraId="7FCE9393" w14:textId="77777777" w:rsidR="0073671D" w:rsidRPr="0073671D" w:rsidRDefault="0073671D" w:rsidP="007367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СТРУКТУРА И СОДЕРЖАНИЕ УЧЕБНОЙ ДИСЦИПЛИНЫ</w:t>
      </w:r>
    </w:p>
    <w:p w14:paraId="330072A7" w14:textId="77777777" w:rsidR="0073671D" w:rsidRPr="0073671D" w:rsidRDefault="0073671D" w:rsidP="0073671D">
      <w:pPr>
        <w:shd w:val="clear" w:color="auto" w:fill="FFFFFF"/>
        <w:spacing w:before="312"/>
        <w:rPr>
          <w:rFonts w:ascii="Times New Roman" w:eastAsia="Times New Roman" w:hAnsi="Times New Roman" w:cs="Times New Roman"/>
          <w:lang w:eastAsia="ru-RU"/>
        </w:rPr>
      </w:pPr>
      <w:r w:rsidRPr="0073671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55"/>
        <w:gridCol w:w="1984"/>
      </w:tblGrid>
      <w:tr w:rsidR="0073671D" w:rsidRPr="0073671D" w14:paraId="39B8D178" w14:textId="77777777" w:rsidTr="00730574">
        <w:trPr>
          <w:trHeight w:hRule="exact" w:val="34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B3B13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6098B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3671D" w:rsidRPr="0073671D" w14:paraId="3D7C08EE" w14:textId="77777777" w:rsidTr="00730574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8B660" w14:textId="77777777" w:rsidR="0073671D" w:rsidRPr="0073671D" w:rsidRDefault="0073671D" w:rsidP="0073671D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939D2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73671D" w:rsidRPr="0073671D" w14:paraId="68F6A88B" w14:textId="77777777" w:rsidTr="00730574">
        <w:trPr>
          <w:trHeight w:hRule="exact" w:val="33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F628F" w14:textId="77777777" w:rsidR="0073671D" w:rsidRPr="0073671D" w:rsidRDefault="0073671D" w:rsidP="0073671D">
            <w:pPr>
              <w:shd w:val="clear" w:color="auto" w:fill="FFFFFF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4E874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73671D" w:rsidRPr="0073671D" w14:paraId="3DBA3458" w14:textId="77777777" w:rsidTr="00730574">
        <w:trPr>
          <w:trHeight w:hRule="exact" w:val="33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CC6D1" w14:textId="77777777" w:rsidR="0073671D" w:rsidRPr="0073671D" w:rsidRDefault="0073671D" w:rsidP="0073671D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43676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73671D" w:rsidRPr="0073671D" w14:paraId="347D6A0A" w14:textId="77777777" w:rsidTr="00730574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6E7E4" w14:textId="77777777" w:rsidR="0073671D" w:rsidRPr="0073671D" w:rsidRDefault="0073671D" w:rsidP="0073671D">
            <w:pPr>
              <w:shd w:val="clear" w:color="auto" w:fill="FFFFFF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ADA17" w14:textId="77777777" w:rsidR="0073671D" w:rsidRPr="0073671D" w:rsidRDefault="0073671D" w:rsidP="0073671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671D" w:rsidRPr="0073671D" w14:paraId="4B3D7C08" w14:textId="77777777" w:rsidTr="00730574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9D8A0" w14:textId="77777777" w:rsidR="0073671D" w:rsidRPr="0073671D" w:rsidRDefault="0073671D" w:rsidP="0073671D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рефератов, докладов.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8478A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3671D" w:rsidRPr="0073671D" w14:paraId="440F7B78" w14:textId="77777777" w:rsidTr="00730574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C2556" w14:textId="77777777" w:rsidR="0073671D" w:rsidRPr="0073671D" w:rsidRDefault="0073671D" w:rsidP="0073671D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интернет источниками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11356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3671D" w:rsidRPr="0073671D" w14:paraId="23DB8269" w14:textId="77777777" w:rsidTr="00730574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09166" w14:textId="77777777" w:rsidR="0073671D" w:rsidRPr="0073671D" w:rsidRDefault="0073671D" w:rsidP="0073671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сообщения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6C8A1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3671D" w:rsidRPr="0073671D" w14:paraId="5E8790DC" w14:textId="77777777" w:rsidTr="00730574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6B948" w14:textId="77777777" w:rsidR="0073671D" w:rsidRPr="0073671D" w:rsidRDefault="0073671D" w:rsidP="0073671D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1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Итоговая аттестация: комбинированный зачет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ECF67" w14:textId="77777777" w:rsidR="0073671D" w:rsidRPr="0073671D" w:rsidRDefault="0073671D" w:rsidP="007367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1CD3E16" w14:textId="77777777" w:rsidR="0073671D" w:rsidRPr="0073671D" w:rsidRDefault="0073671D" w:rsidP="0073671D">
      <w:pPr>
        <w:rPr>
          <w:rFonts w:ascii="Calibri" w:eastAsia="Times New Roman" w:hAnsi="Calibri" w:cs="Times New Roman"/>
          <w:lang w:eastAsia="ru-RU"/>
        </w:rPr>
      </w:pPr>
    </w:p>
    <w:p w14:paraId="09D396A1" w14:textId="77777777" w:rsidR="0073671D" w:rsidRPr="0073671D" w:rsidRDefault="0073671D" w:rsidP="0073671D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154660A7" w14:textId="77777777" w:rsidR="0073671D" w:rsidRPr="0073671D" w:rsidRDefault="0073671D" w:rsidP="0073671D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процессе изучения дисциплины используются как традиционные технологии, методы и формы обучения, так и инновационные технологии, </w:t>
      </w:r>
      <w:r w:rsidRPr="0073671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47F6A90E" w14:textId="77777777" w:rsidR="0024004E" w:rsidRDefault="0024004E"/>
    <w:sectPr w:rsidR="0024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04"/>
    <w:rsid w:val="0024004E"/>
    <w:rsid w:val="002D48C4"/>
    <w:rsid w:val="002F1104"/>
    <w:rsid w:val="00635577"/>
    <w:rsid w:val="0073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7457"/>
  <w15:docId w15:val="{CDF42569-7AF1-4840-9550-20AE8E3F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671D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36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Муслимова</dc:creator>
  <cp:lastModifiedBy>ПК Администратор</cp:lastModifiedBy>
  <cp:revision>3</cp:revision>
  <dcterms:created xsi:type="dcterms:W3CDTF">2022-04-21T03:57:00Z</dcterms:created>
  <dcterms:modified xsi:type="dcterms:W3CDTF">2026-05-15T09:49:00Z</dcterms:modified>
</cp:coreProperties>
</file>